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276" w:lineRule="auto"/>
        <w:rPr>
          <w:rFonts w:ascii="Source Sans 3" w:cs="Source Sans 3" w:eastAsia="Source Sans 3" w:hAnsi="Source Sans 3"/>
          <w:color w:val="1c4587"/>
        </w:rPr>
      </w:pPr>
      <w:bookmarkStart w:colFirst="0" w:colLast="0" w:name="_na4r5hchjyga"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Igels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07">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Eichhörnchens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https://naturgucker.de/?art=-1877514095&amp;amp;?desktop=1</w:t>
        </w:r>
      </w:hyperlink>
      <w:r w:rsidDel="00000000" w:rsidR="00000000" w:rsidRPr="00000000">
        <w:rPr>
          <w:rtl w:val="0"/>
        </w:rPr>
      </w:r>
    </w:p>
    <w:p w:rsidR="00000000" w:rsidDel="00000000" w:rsidP="00000000" w:rsidRDefault="00000000" w:rsidRPr="00000000" w14:paraId="00000008">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https://naturgucker.de/?art=-1411192834&amp;amp;?desktop=1</w:t>
        </w:r>
      </w:hyperlink>
      <w:r w:rsidDel="00000000" w:rsidR="00000000" w:rsidRPr="00000000">
        <w:rPr>
          <w:rtl w:val="0"/>
        </w:rPr>
      </w:r>
    </w:p>
    <w:p w:rsidR="00000000" w:rsidDel="00000000" w:rsidP="00000000" w:rsidRDefault="00000000" w:rsidRPr="00000000" w14:paraId="00000009">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https://naturgucker.de/?art=1949295250&amp;amp;?desktop=1</w:t>
        </w:r>
      </w:hyperlink>
      <w:r w:rsidDel="00000000" w:rsidR="00000000" w:rsidRPr="00000000">
        <w:rPr>
          <w:rFonts w:ascii="Source Sans 3" w:cs="Source Sans 3" w:eastAsia="Source Sans 3" w:hAnsi="Source Sans 3"/>
          <w:color w:val="1c4587"/>
          <w:rtl w:val="0"/>
        </w:rPr>
        <w:t xml:space="preserve"> </w:t>
      </w:r>
    </w:p>
    <w:p w:rsidR="00000000" w:rsidDel="00000000" w:rsidP="00000000" w:rsidRDefault="00000000" w:rsidRPr="00000000" w14:paraId="0000000A">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Asiatischen Marienkäfers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https://naturgucker.de/?art=866809780&amp;amp;?desktop=1</w:t>
        </w:r>
      </w:hyperlink>
      <w:r w:rsidDel="00000000" w:rsidR="00000000" w:rsidRPr="00000000">
        <w:rPr>
          <w:rtl w:val="0"/>
        </w:rPr>
      </w:r>
    </w:p>
    <w:p w:rsidR="00000000" w:rsidDel="00000000" w:rsidP="00000000" w:rsidRDefault="00000000" w:rsidRPr="00000000" w14:paraId="0000000B">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Gemeinen Winterlibelle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https://naturgucker.de/?art=1032989258&amp;amp;?desktop=1</w:t>
        </w:r>
      </w:hyperlink>
      <w:r w:rsidDel="00000000" w:rsidR="00000000" w:rsidRPr="00000000">
        <w:rPr>
          <w:rtl w:val="0"/>
        </w:rPr>
      </w:r>
    </w:p>
    <w:p w:rsidR="00000000" w:rsidDel="00000000" w:rsidP="00000000" w:rsidRDefault="00000000" w:rsidRPr="00000000" w14:paraId="0000000C">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Grasfrosches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https://naturgucker.de/?art=-78885200&amp;amp;?desktop=1</w:t>
        </w:r>
      </w:hyperlink>
      <w:r w:rsidDel="00000000" w:rsidR="00000000" w:rsidRPr="00000000">
        <w:rPr>
          <w:rtl w:val="0"/>
        </w:rPr>
      </w:r>
    </w:p>
    <w:p w:rsidR="00000000" w:rsidDel="00000000" w:rsidP="00000000" w:rsidRDefault="00000000" w:rsidRPr="00000000" w14:paraId="0000000D">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Hainbuche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https://naturgucker.de/?art=1235851374&amp;amp;?desktop=1</w:t>
        </w:r>
      </w:hyperlink>
      <w:r w:rsidDel="00000000" w:rsidR="00000000" w:rsidRPr="00000000">
        <w:rPr>
          <w:rtl w:val="0"/>
        </w:rPr>
      </w:r>
    </w:p>
    <w:p w:rsidR="00000000" w:rsidDel="00000000" w:rsidP="00000000" w:rsidRDefault="00000000" w:rsidRPr="00000000" w14:paraId="0000000E">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Amphibien und Reptilien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https://nabu-naturgucker-akademie.de/Amphibien&amp;Reptilien-Grundwissen/</w:t>
        </w:r>
      </w:hyperlink>
      <w:r w:rsidDel="00000000" w:rsidR="00000000" w:rsidRPr="00000000">
        <w:rPr>
          <w:rFonts w:ascii="Source Sans 3" w:cs="Source Sans 3" w:eastAsia="Source Sans 3" w:hAnsi="Source Sans 3"/>
          <w:rtl w:val="0"/>
        </w:rPr>
        <w:br w:type="textWrapping"/>
        <w:t xml:space="preserve">Säugetiere Grundwissen: </w:t>
      </w:r>
      <w:hyperlink r:id="rId16">
        <w:r w:rsidDel="00000000" w:rsidR="00000000" w:rsidRPr="00000000">
          <w:rPr>
            <w:rFonts w:ascii="Source Sans 3" w:cs="Source Sans 3" w:eastAsia="Source Sans 3" w:hAnsi="Source Sans 3"/>
            <w:color w:val="1c4587"/>
            <w:u w:val="single"/>
            <w:rtl w:val="0"/>
          </w:rPr>
          <w:t xml:space="preserve">https://nabu-naturgucker-akademie.de/Saeugetiere-Grundwissen/</w:t>
        </w:r>
      </w:hyperlink>
      <w:r w:rsidDel="00000000" w:rsidR="00000000" w:rsidRPr="00000000">
        <w:rPr>
          <w:rFonts w:ascii="Source Sans 3" w:cs="Source Sans 3" w:eastAsia="Source Sans 3" w:hAnsi="Source Sans 3"/>
          <w:rtl w:val="0"/>
        </w:rPr>
        <w:br w:type="textWrapping"/>
        <w:t xml:space="preserve">Käfer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https://nabu-naturgucker-akademie.de/Kaefer-Grundwissen/</w:t>
        </w:r>
      </w:hyperlink>
      <w:r w:rsidDel="00000000" w:rsidR="00000000" w:rsidRPr="00000000">
        <w:rPr>
          <w:rFonts w:ascii="Source Sans 3" w:cs="Source Sans 3" w:eastAsia="Source Sans 3" w:hAnsi="Source Sans 3"/>
          <w:rtl w:val="0"/>
        </w:rPr>
        <w:br w:type="textWrapping"/>
        <w:t xml:space="preserve">Libellen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https://nabu-naturgucker-akademie.de/Libellen-Grundwissen/</w:t>
        </w:r>
      </w:hyperlink>
      <w:r w:rsidDel="00000000" w:rsidR="00000000" w:rsidRPr="00000000">
        <w:rPr>
          <w:rFonts w:ascii="Source Sans 3" w:cs="Source Sans 3" w:eastAsia="Source Sans 3" w:hAnsi="Source Sans 3"/>
          <w:rtl w:val="0"/>
        </w:rPr>
        <w:br w:type="textWrapping"/>
        <w:t xml:space="preserve">Schmetterlinge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20">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Schnecken (Mollusken)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Fonts w:ascii="Source Sans 3" w:cs="Source Sans 3" w:eastAsia="Source Sans 3" w:hAnsi="Source Sans 3"/>
          <w:rtl w:val="0"/>
        </w:rPr>
        <w:br w:type="textWrapping"/>
        <w:t xml:space="preserve">Pflanzen Grundwissen: </w:t>
      </w:r>
      <w:hyperlink r:id="rId22">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rtl w:val="0"/>
        </w:rPr>
        <w:br w:type="textWrapping"/>
        <w:t xml:space="preserve">Pilze Grundwissen:  </w:t>
      </w:r>
      <w:hyperlink r:id="rId23">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24">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tl w:val="0"/>
        </w:rPr>
      </w:r>
    </w:p>
    <w:p w:rsidR="00000000" w:rsidDel="00000000" w:rsidP="00000000" w:rsidRDefault="00000000" w:rsidRPr="00000000" w14:paraId="00000010">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2">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5">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5">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6">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7" w:type="default"/>
      <w:footerReference r:id="rId28"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bu-naturgucker-akademie.de/Schmetterlinge-Kompakt/" TargetMode="External"/><Relationship Id="rId22" Type="http://schemas.openxmlformats.org/officeDocument/2006/relationships/hyperlink" Target="https://nabu-naturgucker-akademie.de/Pflanzen-Grundwissen/" TargetMode="External"/><Relationship Id="rId21" Type="http://schemas.openxmlformats.org/officeDocument/2006/relationships/hyperlink" Target="https://nabu-naturgucker-akademie.de/Mollusken-Grundwissen/" TargetMode="External"/><Relationship Id="rId24" Type="http://schemas.openxmlformats.org/officeDocument/2006/relationships/hyperlink" Target="https://nabu-naturgucker-akademie.de/Pilze-Kompakt/" TargetMode="External"/><Relationship Id="rId23" Type="http://schemas.openxmlformats.org/officeDocument/2006/relationships/hyperlink" Target="https://nabu-naturgucker-akademie.de/Pilze-Grund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949295250&amp;amp;?desktop=1" TargetMode="External"/><Relationship Id="rId26" Type="http://schemas.openxmlformats.org/officeDocument/2006/relationships/hyperlink" Target="http://nabu-naturgucker.de/presse" TargetMode="External"/><Relationship Id="rId25" Type="http://schemas.openxmlformats.org/officeDocument/2006/relationships/hyperlink" Target="mailto:presse@naturgucker.de"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290639292&amp;?desktop=1" TargetMode="External"/><Relationship Id="rId7" Type="http://schemas.openxmlformats.org/officeDocument/2006/relationships/hyperlink" Target="https://naturgucker.de/?art=-1877514095&amp;amp;?desktop=1" TargetMode="External"/><Relationship Id="rId8" Type="http://schemas.openxmlformats.org/officeDocument/2006/relationships/hyperlink" Target="https://naturgucker.de/?art=-1411192834&amp;amp;?desktop=1" TargetMode="External"/><Relationship Id="rId11" Type="http://schemas.openxmlformats.org/officeDocument/2006/relationships/hyperlink" Target="https://naturgucker.de/?art=1032989258&amp;amp;?desktop=1" TargetMode="External"/><Relationship Id="rId10" Type="http://schemas.openxmlformats.org/officeDocument/2006/relationships/hyperlink" Target="https://naturgucker.de/?art=866809780&amp;amp;?desktop=1" TargetMode="External"/><Relationship Id="rId13" Type="http://schemas.openxmlformats.org/officeDocument/2006/relationships/hyperlink" Target="https://naturgucker.de/?art=1235851374&amp;amp;?desktop=1" TargetMode="External"/><Relationship Id="rId12" Type="http://schemas.openxmlformats.org/officeDocument/2006/relationships/hyperlink" Target="https://naturgucker.de/?art=-78885200&amp;amp;?desktop=1" TargetMode="External"/><Relationship Id="rId15" Type="http://schemas.openxmlformats.org/officeDocument/2006/relationships/hyperlink" Target="https://nabu-naturgucker-akademie.de/Amphibien&amp;Reptilien-Grundwissen/" TargetMode="External"/><Relationship Id="rId14" Type="http://schemas.openxmlformats.org/officeDocument/2006/relationships/hyperlink" Target="https://naturgucker.de" TargetMode="External"/><Relationship Id="rId17" Type="http://schemas.openxmlformats.org/officeDocument/2006/relationships/hyperlink" Target="https://nabu-naturgucker-akademie.de/Kaefer-Grundwissen/" TargetMode="External"/><Relationship Id="rId16" Type="http://schemas.openxmlformats.org/officeDocument/2006/relationships/hyperlink" Target="https://nabu-naturgucker-akademie.de/Saeugetiere-Grundwissen/" TargetMode="External"/><Relationship Id="rId19" Type="http://schemas.openxmlformats.org/officeDocument/2006/relationships/hyperlink" Target="https://nabu-naturgucker-akademie.de/Schmetterlinge-Grundwissen/" TargetMode="External"/><Relationship Id="rId18" Type="http://schemas.openxmlformats.org/officeDocument/2006/relationships/hyperlink" Target="https://nabu-naturgucker-akademie.de/Libell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